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bookmarkStart w:id="0" w:name="block-16216931"/>
      <w:r w:rsidRPr="00C22A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22A9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367" w:rsidRDefault="002D1A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с.Важное"</w:t>
      </w:r>
    </w:p>
    <w:p w:rsidR="00693367" w:rsidRDefault="00693367">
      <w:pPr>
        <w:spacing w:after="0"/>
        <w:ind w:left="120"/>
      </w:pPr>
    </w:p>
    <w:p w:rsidR="00C22A9C" w:rsidRDefault="00C22A9C" w:rsidP="00C22A9C">
      <w:pPr>
        <w:spacing w:after="0"/>
        <w:ind w:left="120"/>
      </w:pPr>
    </w:p>
    <w:p w:rsidR="00C22A9C" w:rsidRDefault="00C22A9C" w:rsidP="00C22A9C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C22A9C" w:rsidRPr="001658DC" w:rsidTr="002D252A">
        <w:tc>
          <w:tcPr>
            <w:tcW w:w="3681" w:type="dxa"/>
          </w:tcPr>
          <w:p w:rsidR="00C22A9C" w:rsidRPr="0040209D" w:rsidRDefault="00C22A9C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2A9C" w:rsidRPr="008944ED" w:rsidRDefault="00C22A9C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C22A9C" w:rsidRDefault="00C22A9C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C22A9C" w:rsidRPr="0040209D" w:rsidRDefault="00C22A9C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C22A9C" w:rsidRPr="0040209D" w:rsidRDefault="00C22A9C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A9C" w:rsidRPr="008944ED" w:rsidRDefault="00C22A9C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C22A9C" w:rsidRPr="007F0F39" w:rsidRDefault="00C22A9C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C22A9C" w:rsidRDefault="00C22A9C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C22A9C" w:rsidRPr="0040209D" w:rsidRDefault="00C22A9C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22A9C" w:rsidRDefault="00C22A9C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A9C" w:rsidRPr="008944ED" w:rsidRDefault="00C22A9C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C22A9C" w:rsidRPr="007F0F39" w:rsidRDefault="00C22A9C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C22A9C" w:rsidRDefault="00C22A9C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C22A9C" w:rsidRPr="0040209D" w:rsidRDefault="00C22A9C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2A9C" w:rsidRPr="007F0F39" w:rsidRDefault="00C22A9C" w:rsidP="00C22A9C">
      <w:pPr>
        <w:spacing w:after="0"/>
        <w:ind w:left="120"/>
        <w:rPr>
          <w:lang w:val="ru-RU"/>
        </w:rPr>
      </w:pPr>
    </w:p>
    <w:p w:rsidR="00C22A9C" w:rsidRPr="007F0F39" w:rsidRDefault="00C22A9C" w:rsidP="00C22A9C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693367" w:rsidRPr="00C22A9C" w:rsidRDefault="00693367">
      <w:pPr>
        <w:spacing w:after="0"/>
        <w:ind w:left="120"/>
        <w:rPr>
          <w:lang w:val="ru-RU"/>
        </w:rPr>
      </w:pPr>
    </w:p>
    <w:p w:rsidR="00693367" w:rsidRPr="00C22A9C" w:rsidRDefault="00693367">
      <w:pPr>
        <w:spacing w:after="0"/>
        <w:ind w:left="120"/>
        <w:rPr>
          <w:lang w:val="ru-RU"/>
        </w:rPr>
      </w:pPr>
    </w:p>
    <w:p w:rsidR="00693367" w:rsidRPr="00C22A9C" w:rsidRDefault="00693367">
      <w:pPr>
        <w:spacing w:after="0"/>
        <w:ind w:left="120"/>
        <w:rPr>
          <w:lang w:val="ru-RU"/>
        </w:rPr>
      </w:pP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A9C">
        <w:rPr>
          <w:rFonts w:ascii="Times New Roman" w:hAnsi="Times New Roman"/>
          <w:color w:val="000000"/>
          <w:sz w:val="28"/>
          <w:lang w:val="ru-RU"/>
        </w:rPr>
        <w:t xml:space="preserve"> 2186509)</w:t>
      </w: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22A9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жизнедеятельности»</w:t>
      </w:r>
    </w:p>
    <w:p w:rsidR="00693367" w:rsidRPr="00C22A9C" w:rsidRDefault="002D1AE4">
      <w:pPr>
        <w:spacing w:after="0" w:line="408" w:lineRule="auto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693367">
      <w:pPr>
        <w:spacing w:after="0"/>
        <w:ind w:left="120"/>
        <w:jc w:val="center"/>
        <w:rPr>
          <w:lang w:val="ru-RU"/>
        </w:rPr>
      </w:pPr>
    </w:p>
    <w:p w:rsidR="00693367" w:rsidRPr="00C22A9C" w:rsidRDefault="002D1AE4">
      <w:pPr>
        <w:spacing w:after="0"/>
        <w:ind w:left="120"/>
        <w:jc w:val="center"/>
        <w:rPr>
          <w:lang w:val="ru-RU"/>
        </w:rPr>
      </w:pPr>
      <w:r w:rsidRPr="00C22A9C">
        <w:rPr>
          <w:rFonts w:ascii="Times New Roman" w:hAnsi="Times New Roman"/>
          <w:color w:val="000000"/>
          <w:sz w:val="28"/>
          <w:lang w:val="ru-RU"/>
        </w:rPr>
        <w:t>​</w:t>
      </w:r>
      <w:r w:rsidRPr="00C22A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22A9C">
        <w:rPr>
          <w:rFonts w:ascii="Times New Roman" w:hAnsi="Times New Roman"/>
          <w:b/>
          <w:color w:val="000000"/>
          <w:sz w:val="28"/>
          <w:lang w:val="ru-RU"/>
        </w:rPr>
        <w:t>2023-2024 уч.год</w:t>
      </w:r>
      <w:bookmarkStart w:id="1" w:name="_GoBack"/>
      <w:bookmarkEnd w:id="1"/>
      <w:r w:rsidRPr="00C22A9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22A9C">
        <w:rPr>
          <w:rFonts w:ascii="Times New Roman" w:hAnsi="Times New Roman"/>
          <w:color w:val="000000"/>
          <w:sz w:val="28"/>
          <w:lang w:val="ru-RU"/>
        </w:rPr>
        <w:t>​</w:t>
      </w:r>
    </w:p>
    <w:p w:rsidR="00693367" w:rsidRPr="00C22A9C" w:rsidRDefault="00693367">
      <w:pPr>
        <w:spacing w:after="0"/>
        <w:ind w:left="120"/>
        <w:rPr>
          <w:lang w:val="ru-RU"/>
        </w:rPr>
      </w:pPr>
    </w:p>
    <w:p w:rsidR="00693367" w:rsidRPr="00C22A9C" w:rsidRDefault="00693367">
      <w:pPr>
        <w:rPr>
          <w:lang w:val="ru-RU"/>
        </w:rPr>
        <w:sectPr w:rsidR="00693367" w:rsidRPr="00C22A9C">
          <w:pgSz w:w="11906" w:h="16383"/>
          <w:pgMar w:top="1134" w:right="850" w:bottom="1134" w:left="1701" w:header="720" w:footer="720" w:gutter="0"/>
          <w:cols w:space="720"/>
        </w:sectPr>
      </w:pPr>
    </w:p>
    <w:p w:rsidR="00693367" w:rsidRPr="00C22A9C" w:rsidRDefault="002D1AE4">
      <w:pPr>
        <w:spacing w:after="0" w:line="264" w:lineRule="auto"/>
        <w:ind w:left="120"/>
        <w:jc w:val="both"/>
        <w:rPr>
          <w:lang w:val="ru-RU"/>
        </w:rPr>
      </w:pPr>
      <w:bookmarkStart w:id="2" w:name="block-16216932"/>
      <w:bookmarkEnd w:id="0"/>
      <w:r w:rsidRPr="00C22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367" w:rsidRPr="00C22A9C" w:rsidRDefault="00693367">
      <w:pPr>
        <w:spacing w:after="0" w:line="264" w:lineRule="auto"/>
        <w:ind w:left="120"/>
        <w:jc w:val="both"/>
        <w:rPr>
          <w:lang w:val="ru-RU"/>
        </w:rPr>
      </w:pP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93367" w:rsidRDefault="002D1A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693367" w:rsidRPr="00C22A9C" w:rsidRDefault="002D1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93367" w:rsidRPr="00C22A9C" w:rsidRDefault="002D1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693367" w:rsidRPr="00C22A9C" w:rsidRDefault="002D1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693367" w:rsidRPr="00C22A9C" w:rsidRDefault="002D1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C22A9C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93367" w:rsidRPr="00C22A9C" w:rsidRDefault="002D1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693367" w:rsidRPr="00C22A9C" w:rsidRDefault="002D1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93367" w:rsidRPr="00C22A9C" w:rsidRDefault="002D1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93367" w:rsidRPr="00C22A9C" w:rsidRDefault="00693367">
      <w:pPr>
        <w:spacing w:after="0" w:line="264" w:lineRule="auto"/>
        <w:ind w:left="120"/>
        <w:jc w:val="both"/>
        <w:rPr>
          <w:lang w:val="ru-RU"/>
        </w:rPr>
      </w:pPr>
    </w:p>
    <w:p w:rsidR="00693367" w:rsidRPr="00C22A9C" w:rsidRDefault="002D1AE4">
      <w:pPr>
        <w:spacing w:after="0" w:line="264" w:lineRule="auto"/>
        <w:ind w:left="12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693367" w:rsidRPr="00C22A9C" w:rsidRDefault="00693367">
      <w:pPr>
        <w:spacing w:after="0" w:line="264" w:lineRule="auto"/>
        <w:ind w:left="120"/>
        <w:jc w:val="both"/>
        <w:rPr>
          <w:lang w:val="ru-RU"/>
        </w:rPr>
      </w:pP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C22A9C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693367" w:rsidRPr="00C22A9C" w:rsidRDefault="00693367">
      <w:pPr>
        <w:rPr>
          <w:lang w:val="ru-RU"/>
        </w:rPr>
        <w:sectPr w:rsidR="00693367" w:rsidRPr="00C22A9C">
          <w:pgSz w:w="11906" w:h="16383"/>
          <w:pgMar w:top="1134" w:right="850" w:bottom="1134" w:left="1701" w:header="720" w:footer="720" w:gutter="0"/>
          <w:cols w:space="720"/>
        </w:sectPr>
      </w:pPr>
    </w:p>
    <w:p w:rsidR="00693367" w:rsidRPr="00C22A9C" w:rsidRDefault="002D1AE4">
      <w:pPr>
        <w:spacing w:after="0" w:line="264" w:lineRule="auto"/>
        <w:ind w:left="120"/>
        <w:jc w:val="both"/>
        <w:rPr>
          <w:lang w:val="ru-RU"/>
        </w:rPr>
      </w:pPr>
      <w:bookmarkStart w:id="3" w:name="block-16216933"/>
      <w:bookmarkEnd w:id="2"/>
      <w:r w:rsidRPr="00C22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367" w:rsidRPr="00C22A9C" w:rsidRDefault="00693367">
      <w:pPr>
        <w:spacing w:after="0" w:line="264" w:lineRule="auto"/>
        <w:ind w:left="120"/>
        <w:jc w:val="both"/>
        <w:rPr>
          <w:lang w:val="ru-RU"/>
        </w:rPr>
      </w:pP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Общие правила безопасности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 участие во флешмобе, носящем антиобщественный характер.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ми пострадавшими; при опасности возгорания).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 в случае возникновения пожара на транспорте.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ая и уголовная ответственность за нарушение правил при вождении.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 и мопедов. Ответственность за нарушение Правил дорожного движения и мер оказания первой помощи.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рожном и водном транспорте.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инансовая безопасность. Информационная безопасность Российской Федерации. Угроза информационной безопасности.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тративная и уголовная ответственность в информационной сфере.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еля, в том числе при совершении покупок в Интернете.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нии агрессии, при угрозе возникновения пожара.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конфликтов. Способы противодействия буллингу и проявлению насилия.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Войска, воинские формирования, службы, которые привлекаются к обороне страны.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дицинского освидетельствования о годности гражданина к военной службе.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дерации (созданы в 1992 г.).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сдерживанию и предотвращению военных конфликтов. Гибридная война и способы противодействия ей.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Федерации. Воинские звания военнослужащих. Военная форма одежды и знаки различия военнослужащих.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ружённых Сил Российской Федерации, МВД России, ФСБ России, МЧС России.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. Вручение воинской части государственной награды.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ия Российской Федерации от опасных и чрезвычайных ситуаций».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ния деятельности государства по защите населения от опасных и чрезвычайных ситуаций.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случае возникновения чрезвычайных ситуаций и других).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еятельность МЧС России.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5. «Безопасность в природной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среде и экологическая безопасность».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 10 января 2002 г. № 7-ФЗ «Об охране окружающей среды».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Основны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одействия экстремизму и терроризму».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ской деятельности.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ристический комитет (НАК) и его предназначение. Основные задачи НАК. Федеральный оперативный штаб.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государства, которые принимаются в соответствии с установленным уровнем террористической опасности.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нтртеррористической операции.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вы. Терроризм на криминальной основе. Терроризм на национальной основе. Технологический терроризм. Кибертерроризм.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стское течение. Как избежать вербовки в экстремистскую организацию.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жет быть замаскировано взрывное устройство. Безопасное поведение в толпе. Безопасное поведение при захвате в заложники.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Репр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едицинских знаний.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ситуации. Источник биолого-социальной чрезвычайной ситуации.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 коронавируса.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беспомощном состоянии, без возможности получения помощи.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пострадавших.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ового отделения на БМП. Инженерное оборудование позиции солдата. Одиночный окоп.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ой техники. Убежища для личного состава.</w:t>
      </w:r>
    </w:p>
    <w:p w:rsidR="00693367" w:rsidRPr="00C22A9C" w:rsidRDefault="00693367">
      <w:pPr>
        <w:rPr>
          <w:lang w:val="ru-RU"/>
        </w:rPr>
        <w:sectPr w:rsidR="00693367" w:rsidRPr="00C22A9C">
          <w:pgSz w:w="11906" w:h="16383"/>
          <w:pgMar w:top="1134" w:right="850" w:bottom="1134" w:left="1701" w:header="720" w:footer="720" w:gutter="0"/>
          <w:cols w:space="720"/>
        </w:sectPr>
      </w:pPr>
    </w:p>
    <w:p w:rsidR="00693367" w:rsidRPr="00C22A9C" w:rsidRDefault="002D1AE4">
      <w:pPr>
        <w:spacing w:after="0" w:line="264" w:lineRule="auto"/>
        <w:ind w:left="120"/>
        <w:jc w:val="both"/>
        <w:rPr>
          <w:lang w:val="ru-RU"/>
        </w:rPr>
      </w:pPr>
      <w:bookmarkStart w:id="4" w:name="block-16216934"/>
      <w:bookmarkEnd w:id="3"/>
      <w:r w:rsidRPr="00C22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693367" w:rsidRPr="00C22A9C" w:rsidRDefault="00693367">
      <w:pPr>
        <w:spacing w:after="0" w:line="264" w:lineRule="auto"/>
        <w:ind w:left="120"/>
        <w:jc w:val="both"/>
        <w:rPr>
          <w:lang w:val="ru-RU"/>
        </w:rPr>
      </w:pP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1) гражданское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чивого развития личности, общества и государства;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осударством в обеспечении безопасности жизни и здоровья населения;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 многонационального народа России, российской армии и флота;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бласти обеспечения безопасности жизни и здоровья людей;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осознание ду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ховных ценностей российского народа и российского воинства;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смягчению их последствий;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урой безопасности жизнедеятельности;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ета ОБЖ, осознание его значения для безопасной и продуктивной жизнедеятельности человека, общества и государства;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 действовать в опасных, экстремальных и чрезвычайных ситуациях);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енять их в случае необходимости;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интерес к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различным сферам профессиональной деятельности, включая военно-профессиональную деятельность;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и осуществление действий в окружающей среде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расши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рение представлений о деятельности экологической направленности.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развивать тв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орческое мышление при решении ситуационных задач.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 жизнедеятельности;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ием объекта (явления) в повседневной жизни;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изации в реальных ситуациях;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ности личности;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о-этическим нормам;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пасности и гигиены.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вную жизнь;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иктных ситуаций;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ь собственные задачи в образовательной деятельности и жизненных ситуациях;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его; брать ответственность за своё решение;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образовательный и культурный уровень.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тки и достоинства, невозможности контроля всего вокруг;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C22A9C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и устойчивого развития личности, общества и государства.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ультаты, формируемые в ходе изучения ОБЖ, должны обеспечивать: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нание порядка действий в экстремальных и чрезвычайных ситуациях;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тношения к вредным привычкам; знания о необходимых действиях при чрезвычайных ситуациях биолого-социального характера;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11) з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бязанностей гражданина в этой области;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нии безопасности.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693367" w:rsidRPr="00C22A9C" w:rsidRDefault="002D1AE4">
      <w:pPr>
        <w:spacing w:after="0" w:line="264" w:lineRule="auto"/>
        <w:ind w:firstLine="600"/>
        <w:jc w:val="both"/>
        <w:rPr>
          <w:lang w:val="ru-RU"/>
        </w:rPr>
      </w:pP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</w:t>
      </w:r>
      <w:r w:rsidRPr="00C22A9C">
        <w:rPr>
          <w:rFonts w:ascii="Times New Roman" w:hAnsi="Times New Roman"/>
          <w:color w:val="000000"/>
          <w:spacing w:val="-2"/>
          <w:sz w:val="28"/>
          <w:lang w:val="ru-RU"/>
        </w:rPr>
        <w:t>довательность для освоения обучающимися модулей ОБЖ.</w:t>
      </w:r>
    </w:p>
    <w:p w:rsidR="00693367" w:rsidRPr="00C22A9C" w:rsidRDefault="00693367">
      <w:pPr>
        <w:rPr>
          <w:lang w:val="ru-RU"/>
        </w:rPr>
        <w:sectPr w:rsidR="00693367" w:rsidRPr="00C22A9C">
          <w:pgSz w:w="11906" w:h="16383"/>
          <w:pgMar w:top="1134" w:right="850" w:bottom="1134" w:left="1701" w:header="720" w:footer="720" w:gutter="0"/>
          <w:cols w:space="720"/>
        </w:sectPr>
      </w:pPr>
    </w:p>
    <w:p w:rsidR="00693367" w:rsidRDefault="002D1AE4">
      <w:pPr>
        <w:spacing w:after="0"/>
        <w:ind w:left="120"/>
      </w:pPr>
      <w:bookmarkStart w:id="5" w:name="block-16216935"/>
      <w:bookmarkEnd w:id="4"/>
      <w:r w:rsidRPr="00C22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367" w:rsidRDefault="002D1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933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воинской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образа жизни"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</w:tbl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2D1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933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бытовых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"Защита населения Российской Федерации от опасных и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чрезвычайных ситуаций"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"Основы медицинских знаний и оказание первой помощи"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Вооружённые Силы Российской Федерации - гарант обеспечения национальной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 w:rsidRPr="00C22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A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6933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</w:tbl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2D1AE4">
      <w:pPr>
        <w:spacing w:after="0"/>
        <w:ind w:left="120"/>
      </w:pPr>
      <w:bookmarkStart w:id="6" w:name="block-162169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367" w:rsidRDefault="002D1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933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культуры безопасности жизнедеятельности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не стать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гражданина в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Преимущества здорового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</w:tbl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2D1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933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367" w:rsidRDefault="00693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367" w:rsidRDefault="00693367"/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использовании современных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и правила обращения со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Инженерная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переноскм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безопасность и военная политика Российской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</w:t>
            </w: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3367" w:rsidRDefault="00693367">
            <w:pPr>
              <w:spacing w:after="0"/>
              <w:ind w:left="135"/>
            </w:pPr>
          </w:p>
        </w:tc>
      </w:tr>
      <w:tr w:rsidR="00693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Pr="00C22A9C" w:rsidRDefault="002D1AE4">
            <w:pPr>
              <w:spacing w:after="0"/>
              <w:ind w:left="135"/>
              <w:rPr>
                <w:lang w:val="ru-RU"/>
              </w:rPr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 w:rsidRPr="00C22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3367" w:rsidRDefault="002D1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367" w:rsidRDefault="00693367"/>
        </w:tc>
      </w:tr>
    </w:tbl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693367">
      <w:pPr>
        <w:sectPr w:rsidR="00693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367" w:rsidRDefault="002D1AE4">
      <w:pPr>
        <w:spacing w:after="0"/>
        <w:ind w:left="120"/>
      </w:pPr>
      <w:bookmarkStart w:id="7" w:name="block-162169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3367" w:rsidRDefault="002D1A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3367" w:rsidRDefault="00693367">
      <w:pPr>
        <w:spacing w:after="0"/>
        <w:ind w:left="120"/>
      </w:pPr>
    </w:p>
    <w:p w:rsidR="00693367" w:rsidRPr="00C22A9C" w:rsidRDefault="002D1AE4">
      <w:pPr>
        <w:spacing w:after="0" w:line="480" w:lineRule="auto"/>
        <w:ind w:left="120"/>
        <w:rPr>
          <w:lang w:val="ru-RU"/>
        </w:rPr>
      </w:pPr>
      <w:r w:rsidRPr="00C22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3367" w:rsidRDefault="002D1A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3367" w:rsidRDefault="00693367">
      <w:pPr>
        <w:sectPr w:rsidR="006933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D1AE4" w:rsidRDefault="002D1AE4"/>
    <w:sectPr w:rsidR="002D1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6871"/>
    <w:multiLevelType w:val="multilevel"/>
    <w:tmpl w:val="0D500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C22229"/>
    <w:multiLevelType w:val="multilevel"/>
    <w:tmpl w:val="8280E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3367"/>
    <w:rsid w:val="002D1AE4"/>
    <w:rsid w:val="00693367"/>
    <w:rsid w:val="00C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B33F9-E422-4B57-93CC-174A4DCD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7785</Words>
  <Characters>44381</Characters>
  <Application>Microsoft Office Word</Application>
  <DocSecurity>0</DocSecurity>
  <Lines>369</Lines>
  <Paragraphs>104</Paragraphs>
  <ScaleCrop>false</ScaleCrop>
  <Company>SPecialiST RePack</Company>
  <LinksUpToDate>false</LinksUpToDate>
  <CharactersWithSpaces>52062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2023-09-13T11:23:00Z</cp:lastPrinted>
  <dcterms:created xsi:type="dcterms:W3CDTF">2023-09-13T11:23:00Z</dcterms:created>
  <dcterms:modified xsi:type="dcterms:W3CDTF">2023-09-13T11:23:00Z</dcterms:modified>
</cp:coreProperties>
</file>