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8" w:rsidRDefault="006116D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/>
        <w:ind w:right="-42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Антитеррористическая комиссия Усть-Джегутинского муниципального района информирует</w:t>
      </w:r>
    </w:p>
    <w:p w:rsidR="003E1EAE" w:rsidRDefault="003E1EAE" w:rsidP="003E1EAE">
      <w:pPr>
        <w:widowControl w:val="0"/>
        <w:tabs>
          <w:tab w:val="left" w:pos="2410"/>
          <w:tab w:val="left" w:pos="2552"/>
          <w:tab w:val="left" w:pos="2670"/>
          <w:tab w:val="center" w:pos="5739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1EAE">
        <w:rPr>
          <w:rFonts w:ascii="Times New Roman CYR" w:hAnsi="Times New Roman CYR" w:cs="Times New Roman CYR"/>
          <w:b/>
          <w:bCs/>
          <w:sz w:val="28"/>
          <w:szCs w:val="28"/>
        </w:rPr>
        <w:t>Уважаемые жители и гости Усть-Джегутинского муниципального района!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b/>
          <w:sz w:val="28"/>
          <w:szCs w:val="28"/>
        </w:rPr>
        <w:t>Как правиться с трудной ситуацией…</w:t>
      </w:r>
    </w:p>
    <w:p w:rsid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В своей жизни человек переживает различные ситуации и жизненные периоды, в числе которых как положительные и приятные события, так и времена трудных испытаний. Сложность жизненных этапов определяется индивид</w:t>
      </w:r>
      <w:bookmarkStart w:id="0" w:name="_GoBack"/>
      <w:bookmarkEnd w:id="0"/>
      <w:r w:rsidRPr="00E922DA">
        <w:rPr>
          <w:rFonts w:ascii="Times New Roman" w:eastAsia="Times New Roman" w:hAnsi="Times New Roman" w:cs="Times New Roman"/>
          <w:sz w:val="28"/>
          <w:szCs w:val="28"/>
        </w:rPr>
        <w:t>уальным опытом, и многие жизненные ситуации могут переживаться как проблемные. Наша жизнь становится другой, не такой, как прежде. Но так ли все плохо?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Что такое трудная ситуация?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Это ситуация, в которой есть опасность нарушения физического или психического состояния для тебя или для окружающих людей. Ситуация может произойти как неожиданно, по не зависящим от тебя причинам, так и если ты стал ее непосредственным участником или инициатором.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Как понять, что ты оказался в трудной ситуации?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Не всегда это очевидно ввиду того, что трудная ситуация может быть вызвана не наличием прямой угрозы безопасности, а психологическим дискомфортом нахождения в тех или иных условиях.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Может возникнуть тревожное состояние. Оно может выражаться в различных телесных ощущениях. например, дрожь, неприятные чувства в животе. головная боль.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Может ли тревожное состояние ухудшиться?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Да. Именно поэтому важно следить за своим состоянием. Ухудшение тревожного состояния может превратиться в паническую атаку. Это внезапный приступ сильного страха, который сопровождается головокружением, нарушением дыхания и сердцебиения, онемением рук и повышенной потливостью.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Что делать, если началась паническая атака?</w:t>
      </w:r>
    </w:p>
    <w:p w:rsidR="00E922DA" w:rsidRPr="00E922DA" w:rsidRDefault="00E922DA" w:rsidP="00D55737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восстанови дыхание с помощью коротких вдохов и длинных выдохов:</w:t>
      </w:r>
    </w:p>
    <w:p w:rsidR="00E922DA" w:rsidRPr="00E922DA" w:rsidRDefault="00E922DA" w:rsidP="00D55737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отвлекись от тревожных мыслей. Можно начать считать пуговицы на одежде или вести счет: сколько секунд ты делаешь вдох и сколько секунд выдох;</w:t>
      </w:r>
    </w:p>
    <w:p w:rsidR="00E922DA" w:rsidRPr="00E922DA" w:rsidRDefault="00E922DA" w:rsidP="00D55737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старайся не возвращаться к тревожным мыслям, поговори с кем-нибудь на отвлеченную тему. Когда пульс и дыхание восстановятся, сядь и полностью расслабь тело.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Где можно получить помощь?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Единый телефон доверия для детей, подростков и их родителей: 8 (800) 200-01-22</w:t>
      </w:r>
    </w:p>
    <w:p w:rsidR="00E922DA" w:rsidRPr="00E922DA" w:rsidRDefault="00E922DA" w:rsidP="00E922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22DA">
        <w:rPr>
          <w:rFonts w:ascii="Times New Roman" w:eastAsia="Times New Roman" w:hAnsi="Times New Roman" w:cs="Times New Roman"/>
          <w:sz w:val="28"/>
          <w:szCs w:val="28"/>
        </w:rPr>
        <w:t>Молодежный телефон доверия: 8 (863) 237-48-48</w:t>
      </w:r>
    </w:p>
    <w:p w:rsidR="00644978" w:rsidRPr="00E922DA" w:rsidRDefault="00644978" w:rsidP="00E922DA">
      <w:pPr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</w:pPr>
    </w:p>
    <w:p w:rsidR="00644978" w:rsidRPr="00E922DA" w:rsidRDefault="00644978" w:rsidP="00E922DA">
      <w:pPr>
        <w:spacing w:after="0"/>
        <w:jc w:val="both"/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</w:pPr>
      <w:r w:rsidRPr="00E922DA">
        <w:rPr>
          <w:rFonts w:ascii="Times New Roman" w:eastAsia="Times New Roman" w:hAnsi="Times New Roman" w:cs="Times New Roman"/>
          <w:bCs/>
          <w:spacing w:val="-6"/>
          <w:sz w:val="27"/>
          <w:szCs w:val="27"/>
        </w:rPr>
        <w:t xml:space="preserve">Источник: </w:t>
      </w:r>
      <w:hyperlink r:id="rId8" w:tgtFrame="_blank" w:history="1">
        <w:r w:rsidRPr="00E922DA">
          <w:rPr>
            <w:rStyle w:val="afa"/>
            <w:rFonts w:ascii="Times New Roman" w:eastAsia="Times New Roman" w:hAnsi="Times New Roman" w:cs="Times New Roman"/>
            <w:bCs/>
            <w:color w:val="auto"/>
            <w:spacing w:val="-6"/>
            <w:sz w:val="27"/>
            <w:szCs w:val="27"/>
          </w:rPr>
          <w:t>https://ncpti.su</w:t>
        </w:r>
      </w:hyperlink>
    </w:p>
    <w:p w:rsidR="00644978" w:rsidRPr="00E922DA" w:rsidRDefault="00644978" w:rsidP="00E922DA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sectPr w:rsidR="00644978" w:rsidRPr="00E922DA" w:rsidSect="00644978">
      <w:pgSz w:w="12240" w:h="15840"/>
      <w:pgMar w:top="284" w:right="474" w:bottom="142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37" w:rsidRDefault="00D55737" w:rsidP="008F4DEE">
      <w:pPr>
        <w:spacing w:after="0"/>
      </w:pPr>
      <w:r>
        <w:separator/>
      </w:r>
    </w:p>
  </w:endnote>
  <w:endnote w:type="continuationSeparator" w:id="0">
    <w:p w:rsidR="00D55737" w:rsidRDefault="00D55737" w:rsidP="008F4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37" w:rsidRDefault="00D55737" w:rsidP="008F4DEE">
      <w:pPr>
        <w:spacing w:after="0"/>
      </w:pPr>
      <w:r>
        <w:separator/>
      </w:r>
    </w:p>
  </w:footnote>
  <w:footnote w:type="continuationSeparator" w:id="0">
    <w:p w:rsidR="00D55737" w:rsidRDefault="00D55737" w:rsidP="008F4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289B"/>
    <w:multiLevelType w:val="multilevel"/>
    <w:tmpl w:val="1C36BF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CC"/>
    <w:rsid w:val="00177FF2"/>
    <w:rsid w:val="002077BA"/>
    <w:rsid w:val="00227F3F"/>
    <w:rsid w:val="002819E8"/>
    <w:rsid w:val="002E6AA7"/>
    <w:rsid w:val="003768C6"/>
    <w:rsid w:val="003A4109"/>
    <w:rsid w:val="003D1C36"/>
    <w:rsid w:val="003E1EAE"/>
    <w:rsid w:val="00436E25"/>
    <w:rsid w:val="004628CD"/>
    <w:rsid w:val="004C6CCC"/>
    <w:rsid w:val="004D1643"/>
    <w:rsid w:val="00544CCE"/>
    <w:rsid w:val="006116DE"/>
    <w:rsid w:val="00644978"/>
    <w:rsid w:val="0070207B"/>
    <w:rsid w:val="00810A3E"/>
    <w:rsid w:val="0085506F"/>
    <w:rsid w:val="00865C14"/>
    <w:rsid w:val="008678C7"/>
    <w:rsid w:val="008A088C"/>
    <w:rsid w:val="008F4DEE"/>
    <w:rsid w:val="00AD6767"/>
    <w:rsid w:val="00B800E8"/>
    <w:rsid w:val="00B95EBE"/>
    <w:rsid w:val="00C12078"/>
    <w:rsid w:val="00D360C1"/>
    <w:rsid w:val="00D55737"/>
    <w:rsid w:val="00DF4E10"/>
    <w:rsid w:val="00E12DAF"/>
    <w:rsid w:val="00E131AB"/>
    <w:rsid w:val="00E906C4"/>
    <w:rsid w:val="00E922DA"/>
    <w:rsid w:val="00F24738"/>
    <w:rsid w:val="00F42C59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200F595-B991-4F4A-9F02-FD75422D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8C"/>
  </w:style>
  <w:style w:type="paragraph" w:styleId="1">
    <w:name w:val="heading 1"/>
    <w:basedOn w:val="a"/>
    <w:next w:val="a"/>
    <w:link w:val="10"/>
    <w:uiPriority w:val="9"/>
    <w:qFormat/>
    <w:rsid w:val="008A08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A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A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0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08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08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08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08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08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0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A088C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A08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08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A08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08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8A088C"/>
    <w:rPr>
      <w:b/>
      <w:bCs/>
    </w:rPr>
  </w:style>
  <w:style w:type="character" w:styleId="ab">
    <w:name w:val="Emphasis"/>
    <w:basedOn w:val="a0"/>
    <w:uiPriority w:val="20"/>
    <w:qFormat/>
    <w:rsid w:val="008A088C"/>
    <w:rPr>
      <w:i/>
      <w:iCs/>
    </w:rPr>
  </w:style>
  <w:style w:type="paragraph" w:styleId="ac">
    <w:name w:val="No Spacing"/>
    <w:uiPriority w:val="1"/>
    <w:qFormat/>
    <w:rsid w:val="008A088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8A08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088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A08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A088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088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A088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A088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A088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A088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A088C"/>
    <w:pPr>
      <w:outlineLvl w:val="9"/>
    </w:pPr>
  </w:style>
  <w:style w:type="paragraph" w:customStyle="1" w:styleId="p3mrcssattr">
    <w:name w:val="p3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mrcssattr">
    <w:name w:val="s3_mr_css_attr"/>
    <w:basedOn w:val="a0"/>
    <w:rsid w:val="00436E25"/>
  </w:style>
  <w:style w:type="paragraph" w:customStyle="1" w:styleId="p1mrcssattr">
    <w:name w:val="p1_mr_css_attr"/>
    <w:basedOn w:val="a"/>
    <w:rsid w:val="00436E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436E25"/>
  </w:style>
  <w:style w:type="paragraph" w:styleId="af5">
    <w:name w:val="List Paragraph"/>
    <w:basedOn w:val="a"/>
    <w:uiPriority w:val="34"/>
    <w:qFormat/>
    <w:rsid w:val="0085506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8F4DEE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rsid w:val="008F4DEE"/>
  </w:style>
  <w:style w:type="paragraph" w:styleId="af8">
    <w:name w:val="footer"/>
    <w:basedOn w:val="a"/>
    <w:link w:val="af9"/>
    <w:uiPriority w:val="99"/>
    <w:unhideWhenUsed/>
    <w:rsid w:val="008F4DEE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8F4DEE"/>
  </w:style>
  <w:style w:type="character" w:styleId="afa">
    <w:name w:val="Hyperlink"/>
    <w:basedOn w:val="a0"/>
    <w:uiPriority w:val="99"/>
    <w:unhideWhenUsed/>
    <w:rsid w:val="008F4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62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8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8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4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3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7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30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51181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1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781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dQUw9F46s3Lf67fUdDy-9ClIxzFDptRt8xz7q8xPXLA&amp;st.link=https%3A%2F%2Fncpti.su&amp;st.name=externalLinkRedirect&amp;st.tid=1568388949538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34E54-7D0A-46FD-8D92-C917D921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2</cp:revision>
  <cp:lastPrinted>2024-06-14T12:43:00Z</cp:lastPrinted>
  <dcterms:created xsi:type="dcterms:W3CDTF">2024-06-21T13:49:00Z</dcterms:created>
  <dcterms:modified xsi:type="dcterms:W3CDTF">2024-06-21T13:49:00Z</dcterms:modified>
</cp:coreProperties>
</file>