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43" w:rsidRPr="00C76669" w:rsidRDefault="00DB0F43" w:rsidP="00DB0F43">
      <w:pPr>
        <w:pStyle w:val="a4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РОССИЙСКАЯ ФЕДЕРАЦИЯ</w:t>
      </w:r>
    </w:p>
    <w:p w:rsidR="00DB0F43" w:rsidRPr="00C76669" w:rsidRDefault="00DB0F43" w:rsidP="00DB0F43">
      <w:pPr>
        <w:pStyle w:val="a4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КАРАЧАЕВО- ЧЕРКЕССКАЯ РЕСПУБЛИКА</w:t>
      </w:r>
    </w:p>
    <w:p w:rsidR="00DB0F43" w:rsidRPr="00C76669" w:rsidRDefault="00DB0F43" w:rsidP="00DB0F43">
      <w:pPr>
        <w:pStyle w:val="a4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УСТЬ- ДЖЕГУТИНСКИЙ МУНИЦИПАЛЬНЫЙ РАЙОН</w:t>
      </w:r>
    </w:p>
    <w:p w:rsidR="00DB0F43" w:rsidRDefault="00DB0F43" w:rsidP="00DB0F43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 xml:space="preserve">МУНИЦИПАЛЬНОЕ БЮДЖЕТНОЕ </w:t>
      </w:r>
    </w:p>
    <w:p w:rsidR="00DB0F43" w:rsidRDefault="00DB0F43" w:rsidP="00DB0F43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ОБЩЕОБРАЗОВАТЕЛЬНОЕ УЧРЕЖДЕНИЕ</w:t>
      </w:r>
    </w:p>
    <w:p w:rsidR="00DB0F43" w:rsidRDefault="00DB0F43" w:rsidP="00DB0F43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«СРЕДНЯЯ ОБЩЕОБРАЗОВАТЕЛЬНАЯ ШКОЛА С.ВАЖНОЕ</w:t>
      </w:r>
      <w:r>
        <w:rPr>
          <w:rFonts w:ascii="Times New Roman" w:hAnsi="Times New Roman" w:cs="Times New Roman"/>
          <w:b/>
          <w:bCs/>
        </w:rPr>
        <w:t>»</w:t>
      </w:r>
    </w:p>
    <w:p w:rsidR="00DB0F43" w:rsidRPr="00C76669" w:rsidRDefault="00DB0F43" w:rsidP="00DB0F4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 xml:space="preserve">369320, с. </w:t>
      </w:r>
      <w:proofErr w:type="gramStart"/>
      <w:r w:rsidRPr="00C76669">
        <w:rPr>
          <w:rFonts w:ascii="Times New Roman" w:hAnsi="Times New Roman" w:cs="Times New Roman"/>
          <w:sz w:val="24"/>
          <w:szCs w:val="24"/>
        </w:rPr>
        <w:t>Важное ,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ул. Садовая , 88 -Б</w:t>
      </w:r>
    </w:p>
    <w:p w:rsidR="00DB0F43" w:rsidRPr="00C76669" w:rsidRDefault="00DB0F43" w:rsidP="00DB0F4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76669">
        <w:rPr>
          <w:rFonts w:ascii="Times New Roman" w:hAnsi="Times New Roman" w:cs="Times New Roman"/>
          <w:sz w:val="24"/>
          <w:szCs w:val="24"/>
        </w:rPr>
        <w:t>Телефон :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8(878 75)45-1-04</w:t>
      </w:r>
    </w:p>
    <w:p w:rsidR="00DB0F43" w:rsidRDefault="00DB0F43" w:rsidP="00DB0F43"/>
    <w:tbl>
      <w:tblPr>
        <w:tblW w:w="15735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4233"/>
        <w:gridCol w:w="17"/>
        <w:gridCol w:w="3669"/>
        <w:gridCol w:w="2544"/>
        <w:gridCol w:w="75"/>
        <w:gridCol w:w="6"/>
        <w:gridCol w:w="3922"/>
      </w:tblGrid>
      <w:tr w:rsidR="00DB0F43" w:rsidRPr="000C57B1" w:rsidTr="005710DF">
        <w:trPr>
          <w:trHeight w:val="1134"/>
        </w:trPr>
        <w:tc>
          <w:tcPr>
            <w:tcW w:w="15735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План </w:t>
            </w:r>
            <w:proofErr w:type="gramStart"/>
            <w:r w:rsidRPr="000C57B1">
              <w:rPr>
                <w:b/>
                <w:bCs/>
                <w:color w:val="000000"/>
                <w:sz w:val="28"/>
                <w:szCs w:val="28"/>
              </w:rPr>
              <w:t>мероприятий  -</w:t>
            </w:r>
            <w:proofErr w:type="gramEnd"/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  «Дорожная карта»</w:t>
            </w:r>
          </w:p>
          <w:p w:rsidR="00DB0F43" w:rsidRPr="000C57B1" w:rsidRDefault="00DB0F43" w:rsidP="005710D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по подготовке и проведению государственной </w:t>
            </w:r>
            <w:proofErr w:type="gramStart"/>
            <w:r w:rsidRPr="000C57B1">
              <w:rPr>
                <w:b/>
                <w:bCs/>
                <w:color w:val="000000"/>
                <w:sz w:val="28"/>
                <w:szCs w:val="28"/>
              </w:rPr>
              <w:t>итоговой  аттестации</w:t>
            </w:r>
            <w:proofErr w:type="gramEnd"/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 по образовательным программам основного </w:t>
            </w:r>
          </w:p>
          <w:p w:rsidR="00DB0F43" w:rsidRPr="000C57B1" w:rsidRDefault="00DB0F43" w:rsidP="005710D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общего и среднего общего образования в МБОУ «СОШ </w:t>
            </w:r>
            <w:proofErr w:type="spellStart"/>
            <w:r w:rsidRPr="000C57B1">
              <w:rPr>
                <w:b/>
                <w:bCs/>
                <w:color w:val="000000"/>
                <w:sz w:val="28"/>
                <w:szCs w:val="28"/>
              </w:rPr>
              <w:t>с.Важное</w:t>
            </w:r>
            <w:proofErr w:type="spellEnd"/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  <w:p w:rsidR="00DB0F43" w:rsidRPr="000C57B1" w:rsidRDefault="00DB0F43" w:rsidP="005710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  в 202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0C57B1">
              <w:rPr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 учебном году: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DB0F43" w:rsidRPr="000C57B1" w:rsidRDefault="00DB0F43" w:rsidP="005710DF">
            <w:pPr>
              <w:jc w:val="right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rPr>
          <w:trHeight w:val="1134"/>
        </w:trPr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Содержание проводимой работы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Ответственные лица за проведение мероприятия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позволяющие судить о достижении результата</w:t>
            </w:r>
          </w:p>
        </w:tc>
      </w:tr>
      <w:tr w:rsidR="00DB0F43" w:rsidRPr="000C57B1" w:rsidTr="005710DF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Анализ проведения ГИА-9 в 202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 году.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DB0F43">
            <w:pPr>
              <w:numPr>
                <w:ilvl w:val="0"/>
                <w:numId w:val="1"/>
              </w:numPr>
              <w:ind w:left="0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Педагогический  совет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>:  «Анализ итогов  ГИА -202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C57B1">
              <w:rPr>
                <w:color w:val="000000"/>
                <w:sz w:val="28"/>
                <w:szCs w:val="28"/>
              </w:rPr>
              <w:t>. Рассмотрение Дорожной карты ГИА - 202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Директор школы, зам.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 ПС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DB0F43">
            <w:pPr>
              <w:numPr>
                <w:ilvl w:val="0"/>
                <w:numId w:val="2"/>
              </w:numPr>
              <w:ind w:left="0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Анализ результатов ГИА на заседаниях МО. Выводы и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рекомендации  по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ЕГЭ  и ОГЭ.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Руководители МО, учителя предметники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МО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DB0F43">
            <w:pPr>
              <w:numPr>
                <w:ilvl w:val="0"/>
                <w:numId w:val="3"/>
              </w:numPr>
              <w:ind w:left="0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Планирования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работы  по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подготовке к ГИА на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C57B1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 xml:space="preserve"> учебный год, включение в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рабочие программы по предметам  вопросы ГИА.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Руководител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0C57B1">
              <w:rPr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План подготовки к ГИА </w:t>
            </w:r>
          </w:p>
        </w:tc>
      </w:tr>
      <w:tr w:rsidR="00DB0F43" w:rsidRPr="000C57B1" w:rsidTr="005710DF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Формирование нормативно - правовых документов </w:t>
            </w:r>
            <w:proofErr w:type="gramStart"/>
            <w:r w:rsidRPr="000C57B1">
              <w:rPr>
                <w:b/>
                <w:bCs/>
                <w:color w:val="000000"/>
                <w:sz w:val="28"/>
                <w:szCs w:val="28"/>
              </w:rPr>
              <w:t>по  подготовке</w:t>
            </w:r>
            <w:proofErr w:type="gramEnd"/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 и</w:t>
            </w:r>
          </w:p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проведению ГИА   </w:t>
            </w:r>
          </w:p>
        </w:tc>
      </w:tr>
      <w:tr w:rsidR="00DB0F43" w:rsidRPr="000C57B1" w:rsidTr="005710DF">
        <w:trPr>
          <w:trHeight w:val="1807"/>
        </w:trPr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Корректировка нормативно-правовой базы в соответствие нормам Федерального закона «Об образовании в Российской Федерации» по вопросам проведения ГИА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Директор школы, зам.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Назначение ответственных лиц за организацию и подготовку государственной итоговой аттестации 9 и 11 классов в 202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0C57B1">
              <w:rPr>
                <w:color w:val="000000"/>
                <w:sz w:val="28"/>
                <w:szCs w:val="28"/>
              </w:rPr>
              <w:t>году.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Директор школы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Сентябрь 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приказа о назначении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Подготовка проектов приказов: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- о подготовке и проведении сочинения в 11 классе, как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допуск  к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ЕГЭ - 202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о подготовке к проведению государственной итоговой аттестации в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- о назначении ответственного за создание базы данных о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выпускниках  и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>  экзаменам (обязательным и по выбору);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 xml:space="preserve">- о формировании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базы  данных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организаторов и участников ЕГЭ и ОГЭ в 202</w:t>
            </w:r>
            <w:r>
              <w:rPr>
                <w:color w:val="000000"/>
                <w:sz w:val="28"/>
                <w:szCs w:val="28"/>
              </w:rPr>
              <w:t>4г</w:t>
            </w:r>
            <w:r w:rsidRPr="000C57B1">
              <w:rPr>
                <w:color w:val="000000"/>
                <w:sz w:val="28"/>
                <w:szCs w:val="28"/>
              </w:rPr>
              <w:t>;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-о создании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условий  для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проведения устного собеседования по русскому языку в  9 классе – как допуск к ОГЭ;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о допуске учащихся 9,11-го классов к государственной итоговой аттестации;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-  об участии выпускников 9,11-го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в  ГИА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>;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об окончании школы учащимися 9,11-го классов.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 зам.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Сентябрь - июнь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Приказы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Организация итогового сочинения (11 класс), устного собеседования по русскому языку (9 класс) (в том числе и пробных экзаменов):</w:t>
            </w:r>
          </w:p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в основной срок;</w:t>
            </w:r>
          </w:p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в дополнительный срок.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Ноябрь, Декабрь, Февраль, май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приказа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Ознакомление под подпись обучающихся и их родителей (законных представителей) с Памяткой о порядке проведения итогового сочинения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Лист ознакомления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 Оформление протоколов родительских и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ученических  собраний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с озна</w:t>
            </w:r>
            <w:r w:rsidRPr="000C57B1">
              <w:rPr>
                <w:color w:val="000000"/>
                <w:sz w:val="28"/>
                <w:szCs w:val="28"/>
              </w:rPr>
              <w:softHyphen/>
              <w:t>комлением с нормативными документами по организации и проведе</w:t>
            </w:r>
            <w:r w:rsidRPr="000C57B1">
              <w:rPr>
                <w:color w:val="000000"/>
                <w:sz w:val="28"/>
                <w:szCs w:val="28"/>
              </w:rPr>
              <w:softHyphen/>
              <w:t>нию ЕГЭ, ГВЭ и экзамена в  форме ОГЭ.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 выпускных классов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Согласно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графика  собраний</w:t>
            </w:r>
            <w:proofErr w:type="gramEnd"/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протоколов собраний с соответствующими повестками дня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Сбор информации о предметах по выбору, письменных заявлений выпуск</w:t>
            </w:r>
            <w:r w:rsidRPr="000C57B1">
              <w:rPr>
                <w:color w:val="000000"/>
                <w:sz w:val="28"/>
                <w:szCs w:val="28"/>
              </w:rPr>
              <w:softHyphen/>
              <w:t>ников о выборе экзаменов ЕГЭ (11 класс) и в форме ОГЭ 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   (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>9 класс)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 ноября до 1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февраля (1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марта)(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>уточненные)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Проведение анкетирования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педсоветов  по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допуску учащихся выпускных классов к ГИА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Директор школы,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протоколов ПС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педсоветов  о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выпуске учащихся выпускных классов.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Директор школы,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протоколов ПС</w:t>
            </w:r>
          </w:p>
        </w:tc>
      </w:tr>
      <w:tr w:rsidR="00DB0F43" w:rsidRPr="000C57B1" w:rsidTr="005710DF">
        <w:trPr>
          <w:trHeight w:val="865"/>
        </w:trPr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0C57B1">
              <w:rPr>
                <w:color w:val="000000"/>
                <w:sz w:val="28"/>
                <w:szCs w:val="28"/>
              </w:rPr>
              <w:t xml:space="preserve">налитический отчет о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подготовке  и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проведении ГИА в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C57B1">
              <w:rPr>
                <w:color w:val="000000"/>
                <w:sz w:val="28"/>
                <w:szCs w:val="28"/>
              </w:rPr>
              <w:t>/202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Подготовленный отчет</w:t>
            </w:r>
          </w:p>
        </w:tc>
      </w:tr>
      <w:tr w:rsidR="00DB0F43" w:rsidRPr="000C57B1" w:rsidTr="005710DF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Формирование и совершенствование организационно-</w:t>
            </w:r>
            <w:proofErr w:type="gramStart"/>
            <w:r w:rsidRPr="000C57B1">
              <w:rPr>
                <w:b/>
                <w:bCs/>
                <w:color w:val="000000"/>
                <w:sz w:val="28"/>
                <w:szCs w:val="28"/>
              </w:rPr>
              <w:t>содержательных  условий</w:t>
            </w:r>
            <w:proofErr w:type="gramEnd"/>
            <w:r w:rsidRPr="000C57B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 xml:space="preserve">подготовки и проведения </w:t>
            </w:r>
            <w:proofErr w:type="gramStart"/>
            <w:r w:rsidRPr="000C57B1">
              <w:rPr>
                <w:b/>
                <w:bCs/>
                <w:color w:val="000000"/>
                <w:sz w:val="28"/>
                <w:szCs w:val="28"/>
              </w:rPr>
              <w:t>ГИА  обучающихся</w:t>
            </w:r>
            <w:proofErr w:type="gramEnd"/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 Подготовка информационных стендов «Единый государственный экзамен», «Государственная итоговая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аттестация» для учащихся и их родителей, педагогов школы.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lastRenderedPageBreak/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руководители.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Своевременное и регулярное обновление материалов стенда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Контроль учебной нагрузки учащихся 9-го, 11-го классов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Выполнение плана ВШК 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Инструктивно-методическая работа с классными руководителями, учи</w:t>
            </w:r>
            <w:r w:rsidRPr="000C57B1">
              <w:rPr>
                <w:color w:val="000000"/>
                <w:sz w:val="28"/>
                <w:szCs w:val="28"/>
              </w:rPr>
              <w:softHyphen/>
              <w:t xml:space="preserve">телями, учащимися, родителями о целях и технологиях проведения ЕГЭ и экзамена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в  форме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ОГЭ  в 9-ом классе, проведении ГИА для обучающихся с ОВЗ и детей инвалидов.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руководители.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Заседания МО, методический всеобуч в течение года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Подготовка материалов (информационных, наглядных) к выступле</w:t>
            </w:r>
            <w:r w:rsidRPr="000C57B1">
              <w:rPr>
                <w:color w:val="000000"/>
                <w:sz w:val="28"/>
                <w:szCs w:val="28"/>
              </w:rPr>
              <w:softHyphen/>
              <w:t xml:space="preserve">нию на родительском собрании по вопросам проведения государственной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итоговой  аттестации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в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C57B1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ноябрь-январь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подготовленных материалов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Анализ ошибок при заполнении бланков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ноябрь-май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Проведение обучающих занятий по результатам допущенных ошибок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Сбор уточненных данных о выборе экзаменов по выбору выпускниками 11-го класса и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в  форме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>  ОГЭ выпускниками 9-го класса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руководители.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Составление базы данных по ОО, передача данных БД в РОО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5D0E1C" w:rsidRDefault="00DB0F43" w:rsidP="005710DF">
            <w:pPr>
              <w:rPr>
                <w:color w:val="000000"/>
                <w:sz w:val="28"/>
                <w:szCs w:val="28"/>
                <w:lang w:val="en-US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Планирование работы по подготовке и проведению ГИА в 202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>/202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5 </w:t>
            </w:r>
            <w:r w:rsidRPr="000C57B1">
              <w:rPr>
                <w:color w:val="000000"/>
                <w:sz w:val="28"/>
                <w:szCs w:val="28"/>
              </w:rPr>
              <w:t>учебном году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Внесение материалов в план работы ОО</w:t>
            </w:r>
          </w:p>
        </w:tc>
      </w:tr>
      <w:tr w:rsidR="00DB0F43" w:rsidRPr="000C57B1" w:rsidTr="005710DF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Формирование и совершенствование информационных условий организации и проведения ГИА обучающихся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Организация работы по информированию участников ОГЭ и ЕГЭ, их родителей (законных представителей) об организации и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проведении  государственной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итоговой аттестации.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 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Подготовка Памяток для участников ЕГЭ, выпускников, их родителей по ознакомлению с правилами проведения ЕГЭ.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Оформление постоянно обновляющегося информационного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стенда  для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размещения материалов по вопросам ОГЭ и ЕГЭ в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C57B1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 -май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Организация сопровождения официального сайта по вопросам:</w:t>
            </w:r>
          </w:p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-о сроках и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местах  подачи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заявлений на сдачу ГИА-9, ГИА-11, местах регистрации на сдачу ОГЭ и ЕГЭ (для выпускников прошлых лет);</w:t>
            </w:r>
          </w:p>
          <w:p w:rsidR="00DB0F43" w:rsidRPr="005D0E1C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- о сроках проведения ГИА- 202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о сроках, местах и порядке информирования о результатах ГИА;</w:t>
            </w:r>
          </w:p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размещение информационных материалов для обучающихся по вопросам участия в ГИА на школьном сайте.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Директор школы,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течение  года</w:t>
            </w:r>
            <w:proofErr w:type="gramEnd"/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Организация работы «горячей линии» телефонной линии по вопросам организации и проведения ГИА в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5D0E1C">
              <w:rPr>
                <w:color w:val="000000"/>
                <w:sz w:val="28"/>
                <w:szCs w:val="28"/>
              </w:rPr>
              <w:t xml:space="preserve"> </w:t>
            </w:r>
            <w:r w:rsidRPr="000C57B1">
              <w:rPr>
                <w:color w:val="000000"/>
                <w:sz w:val="28"/>
                <w:szCs w:val="28"/>
              </w:rPr>
              <w:t>году.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Директор школы,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УР,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Изучение, обсуждение нормативно-правовой базы по вопросам подготовки и проведения ГИА в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C57B1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0C57B1">
              <w:rPr>
                <w:color w:val="000000"/>
                <w:sz w:val="28"/>
                <w:szCs w:val="28"/>
              </w:rPr>
              <w:t>учебном году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Постоянный организационно-методический всеобуч в ОО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Заседание МО учителей по вопросам организации и проведения ГИА в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C57B1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5D0E1C">
              <w:rPr>
                <w:color w:val="000000"/>
                <w:sz w:val="28"/>
                <w:szCs w:val="28"/>
              </w:rPr>
              <w:t xml:space="preserve"> </w:t>
            </w:r>
            <w:r w:rsidRPr="000C57B1">
              <w:rPr>
                <w:color w:val="000000"/>
                <w:sz w:val="28"/>
                <w:szCs w:val="28"/>
              </w:rPr>
              <w:t>учебном году.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Руководители МО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План работы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ШМО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Работа с классными руководителями 9-го, 11-го классов по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lastRenderedPageBreak/>
              <w:t>проблемам  «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>Психологи</w:t>
            </w:r>
            <w:r w:rsidRPr="000C57B1">
              <w:rPr>
                <w:color w:val="000000"/>
                <w:sz w:val="28"/>
                <w:szCs w:val="28"/>
              </w:rPr>
              <w:softHyphen/>
              <w:t>чес</w:t>
            </w:r>
            <w:r>
              <w:rPr>
                <w:color w:val="000000"/>
                <w:sz w:val="28"/>
                <w:szCs w:val="28"/>
              </w:rPr>
              <w:t xml:space="preserve">кой </w:t>
            </w:r>
            <w:r w:rsidRPr="000C57B1">
              <w:rPr>
                <w:color w:val="000000"/>
                <w:sz w:val="28"/>
                <w:szCs w:val="28"/>
              </w:rPr>
              <w:t>подготовк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C57B1">
              <w:rPr>
                <w:color w:val="000000"/>
                <w:sz w:val="28"/>
                <w:szCs w:val="28"/>
              </w:rPr>
              <w:t xml:space="preserve"> учащихся к проведению государственной итоговой  аттестации»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57B1">
              <w:rPr>
                <w:color w:val="000000"/>
                <w:sz w:val="28"/>
                <w:szCs w:val="28"/>
              </w:rPr>
              <w:lastRenderedPageBreak/>
              <w:t>Заместитель  директора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 УР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Регулярные отчеты по исполнению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Контроль подготовки к государственной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итоговой  аттестации</w:t>
            </w:r>
            <w:proofErr w:type="gramEnd"/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Администрация ОО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План ВШК</w:t>
            </w:r>
          </w:p>
        </w:tc>
      </w:tr>
      <w:tr w:rsidR="00DB0F43" w:rsidRPr="000C57B1" w:rsidTr="005710DF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Работа с обучающимися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Информирование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по  вопросам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подготовки  и проведения ГИА; официальные сайты ГИА и ЕГЭ, знакомство с инструкциями по подготовке к итоговой аттестации и </w:t>
            </w:r>
            <w:proofErr w:type="spellStart"/>
            <w:r w:rsidRPr="000C57B1">
              <w:rPr>
                <w:color w:val="000000"/>
                <w:sz w:val="28"/>
                <w:szCs w:val="28"/>
              </w:rPr>
              <w:t>др</w:t>
            </w:r>
            <w:proofErr w:type="spellEnd"/>
            <w:r w:rsidRPr="000C57B1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Зам. директора по УР,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часы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Первичный сбор информации по выбору предметов на итоговую аттестацию.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Зам. директора по УР,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Наличие списка с выбранными предметами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Индивидуальные консультации по предметам, в том числе по подготовке к итоговой аттестации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по  заполнению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бланков ЕГЭ и экзамена в форме ОГЭ в соответствии со спецификой предметов.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Учителя-предметники выпускных классов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Декабрь-май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Проведение обучающих тренингов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Психологическая подготовка к государственной итоговой аттестации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руководители.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Проведение обучающих тренингов</w:t>
            </w:r>
          </w:p>
        </w:tc>
      </w:tr>
      <w:tr w:rsidR="00DB0F43" w:rsidRPr="000C57B1" w:rsidTr="005710DF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Родительские собрания в 9,11 классах:</w:t>
            </w:r>
          </w:p>
          <w:p w:rsidR="00DB0F43" w:rsidRPr="000C57B1" w:rsidRDefault="00DB0F43" w:rsidP="00DB0F43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Ознакомление родителей с Порядком проведения государственной итоговой аттестации по образовательным программам среднего общего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образования  и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основного общего образования.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собраний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Индивидуальные консультирования родителей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Зам. директора по УР  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Знакомство родителей с размещением информации по итоговой аттестации на страницах школьного сайта.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Родительские собрания в 9,11 классах:</w:t>
            </w:r>
          </w:p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«Задачи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совместной  работы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семьи и школы в работе по подготовке  и успешному прохождению ГИА»:</w:t>
            </w:r>
          </w:p>
          <w:p w:rsidR="00DB0F43" w:rsidRPr="000C57B1" w:rsidRDefault="00DB0F43" w:rsidP="00DB0F43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Особенности ОГЭ и ЕГЭ в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C57B1">
              <w:rPr>
                <w:color w:val="000000"/>
                <w:sz w:val="28"/>
                <w:szCs w:val="28"/>
              </w:rPr>
              <w:t xml:space="preserve"> году.</w:t>
            </w:r>
          </w:p>
          <w:p w:rsidR="00DB0F43" w:rsidRPr="000C57B1" w:rsidRDefault="00DB0F43" w:rsidP="00DB0F43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Информационные ресурсы по вопросам ОГЭ и ЕГЭ.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Зам. директора по УР 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Pr="000C57B1">
              <w:rPr>
                <w:color w:val="000000"/>
                <w:sz w:val="28"/>
                <w:szCs w:val="28"/>
              </w:rPr>
              <w:t>лассные  руководители</w:t>
            </w:r>
            <w:proofErr w:type="gramEnd"/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собраний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Информирование родителей (законных представителей) о </w:t>
            </w:r>
            <w:r w:rsidRPr="000C57B1">
              <w:rPr>
                <w:color w:val="000000"/>
                <w:sz w:val="28"/>
                <w:szCs w:val="28"/>
              </w:rPr>
              <w:lastRenderedPageBreak/>
              <w:t>сроках и месте подачи заявлений об участии в ЕГЭ, организации и проведении ЕГЭ.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Зам. директора по УР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 мере проведения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О проведении тренировочных работ в форме ОГЭ и ЕГЭ по русскому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языку  и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математике на базе школы.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Декабрь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Аналитические справки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Родительское собрание:</w:t>
            </w:r>
          </w:p>
          <w:p w:rsidR="00DB0F43" w:rsidRPr="000C57B1" w:rsidRDefault="00DB0F43" w:rsidP="00DB0F43">
            <w:pPr>
              <w:numPr>
                <w:ilvl w:val="0"/>
                <w:numId w:val="6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Нормативно-правовая база ГИА в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0C57B1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C57B1">
              <w:rPr>
                <w:color w:val="000000"/>
                <w:sz w:val="28"/>
                <w:szCs w:val="28"/>
              </w:rPr>
              <w:t xml:space="preserve"> учебном году.</w:t>
            </w:r>
          </w:p>
          <w:p w:rsidR="00DB0F43" w:rsidRPr="000C57B1" w:rsidRDefault="00DB0F43" w:rsidP="00DB0F43">
            <w:pPr>
              <w:numPr>
                <w:ilvl w:val="0"/>
                <w:numId w:val="6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Роль родителей в подготовке выпускников к ГИА.</w:t>
            </w:r>
          </w:p>
          <w:p w:rsidR="00DB0F43" w:rsidRPr="000C57B1" w:rsidRDefault="00DB0F43" w:rsidP="00DB0F43">
            <w:pPr>
              <w:numPr>
                <w:ilvl w:val="0"/>
                <w:numId w:val="6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Порядок проведения ЕГЭ и ОГЭ правила поведения обучающихся на ОГЭ и ЕГЭ.</w:t>
            </w:r>
          </w:p>
          <w:p w:rsidR="00DB0F43" w:rsidRPr="000C57B1" w:rsidRDefault="00DB0F43" w:rsidP="00DB0F43">
            <w:pPr>
              <w:numPr>
                <w:ilvl w:val="0"/>
                <w:numId w:val="6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Рекомендации учителей-предметников по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подготовке  к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экзаменам в  форме ОГЭ и ЕГЭ. Работа с банком открытых заданий ЕГЭ.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родительских собраний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- Индивидуальное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информирование  и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консультирование по вопросам, связанных с ЕГЭ и ОГЭ.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- Информирование классными руководителями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о  результатах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тренировочных работ.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Зам. директора по УР.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Родительское собрание:</w:t>
            </w:r>
          </w:p>
          <w:p w:rsidR="00DB0F43" w:rsidRPr="000C57B1" w:rsidRDefault="00DB0F43" w:rsidP="00DB0F43">
            <w:pPr>
              <w:numPr>
                <w:ilvl w:val="0"/>
                <w:numId w:val="7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Порядок окончания учебного года.</w:t>
            </w:r>
          </w:p>
          <w:p w:rsidR="00DB0F43" w:rsidRPr="000C57B1" w:rsidRDefault="00DB0F43" w:rsidP="00DB0F43">
            <w:pPr>
              <w:numPr>
                <w:ilvl w:val="0"/>
                <w:numId w:val="7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Правила подачи и рассмотрения апелляций о нарушении установленного порядка проведения ОГЭ и ЕГЭ, о несогласии с выставленными баллах.</w:t>
            </w:r>
          </w:p>
          <w:p w:rsidR="00DB0F43" w:rsidRPr="000C57B1" w:rsidRDefault="00DB0F43" w:rsidP="00DB0F43">
            <w:pPr>
              <w:numPr>
                <w:ilvl w:val="0"/>
                <w:numId w:val="7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Порядок информирования о результатах ОГЭ и ЕГЭ.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родительских собраний</w:t>
            </w:r>
          </w:p>
        </w:tc>
      </w:tr>
      <w:tr w:rsidR="00DB0F43" w:rsidRPr="000C57B1" w:rsidTr="005710DF">
        <w:tc>
          <w:tcPr>
            <w:tcW w:w="157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Психолого-педагогическое сопровождение выпускников при подготовке и проведении государственной аттестации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57B1">
              <w:rPr>
                <w:color w:val="000000"/>
                <w:sz w:val="28"/>
                <w:szCs w:val="28"/>
              </w:rPr>
              <w:t>Тренинговые</w:t>
            </w:r>
            <w:proofErr w:type="spellEnd"/>
            <w:r w:rsidRPr="000C57B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занятия  «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>Снятие тревожности и   напряженности при сдаче экзаменов».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Январь-май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rPr>
          <w:trHeight w:val="2166"/>
        </w:trPr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Диагностика: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выявление детей, имеющих личностные и познавательные трудности при подготовке и сдаче экзаменов;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-выявление интереса к профессии с учётом цели труда: познавательной, преобразующей, изыскательской.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Октябрь,</w:t>
            </w:r>
          </w:p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ноябрь, декабрь.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Аналитическая справка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Консультирование: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 xml:space="preserve">-индивидуальное или </w:t>
            </w:r>
            <w:proofErr w:type="gramStart"/>
            <w:r w:rsidRPr="000C57B1">
              <w:rPr>
                <w:color w:val="000000"/>
                <w:sz w:val="28"/>
                <w:szCs w:val="28"/>
              </w:rPr>
              <w:t>групповое  консультирование</w:t>
            </w:r>
            <w:proofErr w:type="gramEnd"/>
            <w:r w:rsidRPr="000C57B1">
              <w:rPr>
                <w:color w:val="000000"/>
                <w:sz w:val="28"/>
                <w:szCs w:val="28"/>
              </w:rPr>
              <w:t xml:space="preserve"> учащихся;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- консультирование родителей;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-консультирование педагогов.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lastRenderedPageBreak/>
              <w:t>Педагог-психолог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b/>
                <w:bCs/>
                <w:color w:val="000000"/>
                <w:sz w:val="28"/>
                <w:szCs w:val="28"/>
              </w:rPr>
              <w:t>Психологическое просвещение и образование, формирование психологической культуры</w:t>
            </w:r>
            <w:r w:rsidRPr="000C57B1">
              <w:rPr>
                <w:color w:val="000000"/>
                <w:sz w:val="28"/>
                <w:szCs w:val="28"/>
              </w:rPr>
              <w:t>:</w:t>
            </w:r>
          </w:p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- выступление на родительских собраниях «Как помочь подросткам подготовиться к экзаменам?», «Психологические советы по подготовке к ЕГЭ»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F43" w:rsidRPr="000C57B1" w:rsidRDefault="00DB0F43" w:rsidP="005710DF">
            <w:pPr>
              <w:jc w:val="center"/>
              <w:rPr>
                <w:color w:val="000000"/>
                <w:sz w:val="28"/>
                <w:szCs w:val="28"/>
              </w:rPr>
            </w:pPr>
            <w:r w:rsidRPr="000C57B1">
              <w:rPr>
                <w:color w:val="000000"/>
                <w:sz w:val="28"/>
                <w:szCs w:val="28"/>
              </w:rPr>
              <w:t>Протоколы собраний</w:t>
            </w:r>
          </w:p>
        </w:tc>
      </w:tr>
      <w:tr w:rsidR="00DB0F43" w:rsidRPr="000C57B1" w:rsidTr="005710DF"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0F43" w:rsidRPr="000C57B1" w:rsidRDefault="00DB0F43" w:rsidP="005710D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B0F43" w:rsidRPr="000C57B1" w:rsidRDefault="00DB0F43" w:rsidP="00DB0F43">
      <w:pPr>
        <w:shd w:val="clear" w:color="auto" w:fill="FFFFFF"/>
        <w:rPr>
          <w:color w:val="000000"/>
          <w:sz w:val="28"/>
          <w:szCs w:val="28"/>
        </w:rPr>
      </w:pPr>
      <w:r w:rsidRPr="000C57B1">
        <w:rPr>
          <w:color w:val="000000"/>
          <w:sz w:val="28"/>
          <w:szCs w:val="28"/>
        </w:rPr>
        <w:t> </w:t>
      </w:r>
    </w:p>
    <w:p w:rsidR="00DB0F43" w:rsidRPr="000C57B1" w:rsidRDefault="00DB0F43" w:rsidP="00DB0F43">
      <w:pPr>
        <w:shd w:val="clear" w:color="auto" w:fill="FFFFFF"/>
        <w:rPr>
          <w:color w:val="000000"/>
          <w:sz w:val="28"/>
          <w:szCs w:val="28"/>
        </w:rPr>
      </w:pPr>
      <w:r w:rsidRPr="000C57B1">
        <w:rPr>
          <w:color w:val="000000"/>
          <w:sz w:val="28"/>
          <w:szCs w:val="28"/>
        </w:rPr>
        <w:t> </w:t>
      </w:r>
    </w:p>
    <w:p w:rsidR="00E763D9" w:rsidRDefault="00E763D9">
      <w:bookmarkStart w:id="0" w:name="_GoBack"/>
      <w:bookmarkEnd w:id="0"/>
    </w:p>
    <w:sectPr w:rsidR="00E763D9" w:rsidSect="00DB0F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433"/>
    <w:multiLevelType w:val="multilevel"/>
    <w:tmpl w:val="BC6C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74179"/>
    <w:multiLevelType w:val="multilevel"/>
    <w:tmpl w:val="25E0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367E1"/>
    <w:multiLevelType w:val="multilevel"/>
    <w:tmpl w:val="E2C2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AB11E6"/>
    <w:multiLevelType w:val="multilevel"/>
    <w:tmpl w:val="A0F6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8238E"/>
    <w:multiLevelType w:val="multilevel"/>
    <w:tmpl w:val="5EDCB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AC184F"/>
    <w:multiLevelType w:val="multilevel"/>
    <w:tmpl w:val="7DEC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37DA8"/>
    <w:multiLevelType w:val="multilevel"/>
    <w:tmpl w:val="B648A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43"/>
    <w:rsid w:val="00DB0F43"/>
    <w:rsid w:val="00E7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5E5D9-095D-48E9-9EF1-07681688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F4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B0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1702</Words>
  <Characters>9707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2023-12-14T11:24:00Z</dcterms:created>
  <dcterms:modified xsi:type="dcterms:W3CDTF">2023-12-14T11:24:00Z</dcterms:modified>
</cp:coreProperties>
</file>